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3D" w:rsidRPr="0090214A" w:rsidRDefault="00DC463D" w:rsidP="00DC4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14A">
        <w:rPr>
          <w:rFonts w:ascii="Times New Roman" w:hAnsi="Times New Roman" w:cs="Times New Roman"/>
          <w:sz w:val="28"/>
          <w:szCs w:val="28"/>
        </w:rPr>
        <w:t>ПРАВИЛА</w:t>
      </w:r>
    </w:p>
    <w:p w:rsidR="00DC463D" w:rsidRPr="0090214A" w:rsidRDefault="00DC463D" w:rsidP="00DC4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14A">
        <w:rPr>
          <w:rFonts w:ascii="Times New Roman" w:hAnsi="Times New Roman" w:cs="Times New Roman"/>
          <w:sz w:val="28"/>
          <w:szCs w:val="28"/>
        </w:rPr>
        <w:t xml:space="preserve">РАССМОТРЕНИЯ ЗАПРОСОВ СУБЪЕКТОВ ПЕРСОНАЛЬНЫХ ДАННЫХ ИЛИ ИХ ПРЕДСТАВИТЕЛЕЙ В </w:t>
      </w:r>
      <w:r w:rsidRPr="00B66E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3353">
        <w:rPr>
          <w:rFonts w:ascii="Times New Roman" w:hAnsi="Times New Roman" w:cs="Times New Roman"/>
          <w:sz w:val="28"/>
          <w:szCs w:val="28"/>
        </w:rPr>
        <w:t>ТУМАНОВСКОГО</w:t>
      </w:r>
      <w:r w:rsidRPr="00B66E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ВЯЗЕМСКОГО</w:t>
      </w:r>
      <w:r w:rsidRPr="00B66E9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C463D" w:rsidRPr="0090214A" w:rsidRDefault="00DC463D" w:rsidP="00DC4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63D" w:rsidRPr="0090214A" w:rsidRDefault="00DC463D" w:rsidP="00DC4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4A">
        <w:rPr>
          <w:rFonts w:ascii="Times New Roman" w:hAnsi="Times New Roman" w:cs="Times New Roman"/>
          <w:sz w:val="28"/>
          <w:szCs w:val="28"/>
        </w:rPr>
        <w:t xml:space="preserve">Рассмотрение запросов субъектов персональных данных или их представителей осуществляется в соответствии с </w:t>
      </w:r>
      <w:hyperlink r:id="rId4" w:history="1">
        <w:r w:rsidRPr="0090214A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90214A">
        <w:rPr>
          <w:rFonts w:ascii="Times New Roman" w:hAnsi="Times New Roman" w:cs="Times New Roman"/>
          <w:sz w:val="28"/>
          <w:szCs w:val="28"/>
        </w:rPr>
        <w:t xml:space="preserve"> о порядке рассмотрения обращений </w:t>
      </w:r>
      <w:bookmarkStart w:id="0" w:name="_GoBack"/>
      <w:bookmarkEnd w:id="0"/>
      <w:r w:rsidRPr="0090214A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Pr="00B66E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23353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Pr="00B66E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Вяземского</w:t>
      </w:r>
      <w:r w:rsidRPr="00B66E9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90214A">
        <w:rPr>
          <w:rFonts w:ascii="Times New Roman" w:hAnsi="Times New Roman" w:cs="Times New Roman"/>
          <w:sz w:val="28"/>
          <w:szCs w:val="28"/>
        </w:rPr>
        <w:t>.</w:t>
      </w:r>
    </w:p>
    <w:p w:rsidR="00C97195" w:rsidRPr="00DC463D" w:rsidRDefault="00C97195" w:rsidP="00DC463D"/>
    <w:sectPr w:rsidR="00C97195" w:rsidRPr="00DC463D" w:rsidSect="003964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FB"/>
    <w:rsid w:val="003964FB"/>
    <w:rsid w:val="00B23353"/>
    <w:rsid w:val="00C97195"/>
    <w:rsid w:val="00D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B9BA7-29EC-4D12-897F-82D12303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64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64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F7CDFC044A53A948FF321E768D636DEFBBBFB498FAEDD4F1B646C95A9C63C61DC21C0DD35067A78C94A6oF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2019-09-04T06:09:00Z</dcterms:created>
  <dcterms:modified xsi:type="dcterms:W3CDTF">2019-09-19T08:03:00Z</dcterms:modified>
</cp:coreProperties>
</file>